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519A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Beste leden,</w:t>
      </w: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br/>
      </w: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br/>
        <w:t>Zie onderstaand bericht incl. bijlage.</w:t>
      </w: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br/>
      </w: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br/>
      </w: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br/>
      </w: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br/>
      </w:r>
    </w:p>
    <w:p w14:paraId="6C586AF7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Beste Deken-Schrijvers en Hoofdlieden,</w:t>
      </w:r>
    </w:p>
    <w:p w14:paraId="170C86C3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 </w:t>
      </w:r>
    </w:p>
    <w:p w14:paraId="569A9239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In bijlage treft u het eerste exemplaar aan van de gloednieuwe Nieuwsbrief van Gildenkring Hoge Schuts.</w:t>
      </w:r>
    </w:p>
    <w:p w14:paraId="02E87512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Deze nieuwsbrief is gemaakt voor alle soorten nieuws dat u als gilde wilt uitdragen.</w:t>
      </w:r>
    </w:p>
    <w:p w14:paraId="2ADFD748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Dat betekent dat zonder uw input deze nieuwsbrief niet zal slagen.</w:t>
      </w:r>
    </w:p>
    <w:p w14:paraId="6852B149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 </w:t>
      </w:r>
    </w:p>
    <w:p w14:paraId="47681CFA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Kijk hem op uw gemak eens door en stuur hem vooral door naar uw eigen leden en/of print hem uit voor in uw clubhuis.</w:t>
      </w:r>
    </w:p>
    <w:p w14:paraId="002C8C66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 </w:t>
      </w:r>
    </w:p>
    <w:p w14:paraId="4812D5E8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Alle verslagen, uitslagen, foto’s, in memoriam etc. stuur u dus naar </w:t>
      </w:r>
      <w:hyperlink r:id="rId4" w:tgtFrame="_blank" w:history="1">
        <w:r w:rsidRPr="001F60F7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val="nl-NL"/>
          </w:rPr>
          <w:t>nieuwsbrief@hogeschuts.nl</w:t>
        </w:r>
      </w:hyperlink>
    </w:p>
    <w:p w14:paraId="15A50F9C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 </w:t>
      </w:r>
    </w:p>
    <w:p w14:paraId="78548BDD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Wij rekenen op uw medewerking en wensen u veel leesplezier!</w:t>
      </w:r>
    </w:p>
    <w:p w14:paraId="5E86A654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 </w:t>
      </w:r>
    </w:p>
    <w:p w14:paraId="6EA7C6E5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 </w:t>
      </w:r>
    </w:p>
    <w:p w14:paraId="35862BFD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Met vriendelijke gildegroet,</w:t>
      </w:r>
    </w:p>
    <w:p w14:paraId="775258DB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 </w:t>
      </w:r>
    </w:p>
    <w:p w14:paraId="2D27C27F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Antoine van der Schoot</w:t>
      </w:r>
    </w:p>
    <w:p w14:paraId="695D3C34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PR &amp; Communicatie</w:t>
      </w:r>
    </w:p>
    <w:p w14:paraId="38DB8E54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t>Gildenkring Hoge Schuts</w:t>
      </w:r>
    </w:p>
    <w:p w14:paraId="59EFF485" w14:textId="77777777" w:rsidR="001F60F7" w:rsidRPr="001F60F7" w:rsidRDefault="001F60F7" w:rsidP="001F60F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val="nl-NL"/>
        </w:rPr>
      </w:pPr>
      <w:hyperlink r:id="rId5" w:tgtFrame="_blank" w:history="1">
        <w:r w:rsidRPr="001F60F7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val="nl-NL"/>
          </w:rPr>
          <w:t>nieuwsbrief@hogeschuts.nl</w:t>
        </w:r>
      </w:hyperlink>
    </w:p>
    <w:p w14:paraId="6F48289D" w14:textId="5D69F25F" w:rsidR="00342DBC" w:rsidRDefault="001F60F7" w:rsidP="001F60F7"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lastRenderedPageBreak/>
        <w:br/>
      </w:r>
      <w:r w:rsidRPr="001F60F7">
        <w:rPr>
          <w:rFonts w:ascii="Segoe UI" w:eastAsia="Times New Roman" w:hAnsi="Segoe UI" w:cs="Segoe UI"/>
          <w:color w:val="000000"/>
          <w:sz w:val="20"/>
          <w:szCs w:val="20"/>
          <w:lang w:val="nl-NL"/>
        </w:rPr>
        <w:br/>
      </w:r>
      <w:r w:rsidRPr="001F60F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5BBF224" wp14:editId="03047786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CA405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4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F7"/>
    <w:rsid w:val="001F60F7"/>
    <w:rsid w:val="0034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9DAC"/>
  <w15:chartTrackingRefBased/>
  <w15:docId w15:val="{EF41636D-EF22-431F-87E7-90A0A267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euwsbrief@hogeschuts.nl" TargetMode="External"/><Relationship Id="rId4" Type="http://schemas.openxmlformats.org/officeDocument/2006/relationships/hyperlink" Target="mailto:nieuwsbrief@hogeschut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Oskam</dc:creator>
  <cp:keywords/>
  <dc:description/>
  <cp:lastModifiedBy>Gerard Oskam</cp:lastModifiedBy>
  <cp:revision>1</cp:revision>
  <dcterms:created xsi:type="dcterms:W3CDTF">2023-02-13T15:24:00Z</dcterms:created>
  <dcterms:modified xsi:type="dcterms:W3CDTF">2023-02-13T15:25:00Z</dcterms:modified>
</cp:coreProperties>
</file>